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525" w:type="dxa"/>
        </w:tblCellMar>
        <w:tblLook w:val="04A0" w:firstRow="1" w:lastRow="0" w:firstColumn="1" w:lastColumn="0" w:noHBand="0" w:noVBand="1"/>
      </w:tblPr>
      <w:tblGrid>
        <w:gridCol w:w="9940"/>
      </w:tblGrid>
      <w:tr w:rsidR="005F5C91" w:rsidRPr="005F5C91" w:rsidTr="005F5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C91" w:rsidRPr="005F5C91" w:rsidRDefault="005F5C91" w:rsidP="005F5C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5F5C91"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  <w:t xml:space="preserve">75-летние юбилеи событий Великой Отечественной войны 1941-1945 гг. </w:t>
            </w:r>
          </w:p>
          <w:p w:rsidR="005F5C91" w:rsidRPr="005F5C91" w:rsidRDefault="005F5C91" w:rsidP="005F5C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</w:p>
          <w:p w:rsidR="005F5C91" w:rsidRPr="005F5C91" w:rsidRDefault="005F5C91" w:rsidP="005F5C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5F5C91"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  <w:t>Юбилейные события 2016 года:</w:t>
            </w:r>
          </w:p>
          <w:p w:rsidR="005F5C91" w:rsidRPr="005F5C91" w:rsidRDefault="005F5C91" w:rsidP="005F5C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22 июня - 75 лет со дня начала Великой Отечественной войны и начала героической обороны Брестской крепости (1941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10 июля - 75 лет со дня начала Смоленского оборонительного сражения (1941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5 августа - 75 лет со дня начала Одесского оборонительного сражения (1941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7 августа - 75 лет со дня начала Киевской оборонительной операции (1941 год);</w:t>
            </w:r>
            <w:proofErr w:type="gramEnd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30 августа - 75 лет со дня начала </w:t>
            </w:r>
            <w:proofErr w:type="spellStart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Ельнинской</w:t>
            </w:r>
            <w:proofErr w:type="spellEnd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наступательной операции (1941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8 сентября - 75 лет со дня начала блокады Ленинграда (1941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18 сентября - 75 лет со дня "рождения" советской гвардии (1941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30 сентября - 75 лет со дня начала битвы за Москву (1941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4 октября - 75 лет со дня начала обороны Севастополя (1941 год);</w:t>
            </w:r>
            <w:proofErr w:type="gramEnd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24 октября - 75 лет со дня начала Тульской оборонительной операции (1941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7 ноября - 75 лет со дня проведения военного парада на Красной площади в Москве (1941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5 декабря - 75 лет со дня начала контрнаступления Красной армии против немецко-фашистских войск в битве под Москвой (1941 год).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</w:p>
          <w:p w:rsidR="005F5C91" w:rsidRPr="005F5C91" w:rsidRDefault="005F5C91" w:rsidP="005F5C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5F5C91"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  <w:t>100-летние юбилеи событий Первой мировой войны в 2016 году:</w:t>
            </w:r>
          </w:p>
          <w:p w:rsidR="005F5C91" w:rsidRPr="005F5C91" w:rsidRDefault="005F5C91" w:rsidP="005F5C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16 февраля - 100 лет со дня взятия русскими войсками под командованием Николая Юденича турецкой крепости Эрзерум (1916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18 апреля - 100 лет со дня взятия русскими войсками под командованием Николая Юденича турецкой крепости Трапезунд (1916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26 апреля - 100 лет со дня начала высадки во Франции русского экспедиционного корпуса, направленного в помощь союзникам (1916 год);</w:t>
            </w:r>
            <w:proofErr w:type="gramEnd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4 июня - 100 лет со дня начала наступления русских войск под командованием Алексея Брусилова (1916 год).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</w:p>
          <w:p w:rsidR="005F5C91" w:rsidRPr="005F5C91" w:rsidRDefault="005F5C91" w:rsidP="005F5C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5F5C91">
              <w:rPr>
                <w:rFonts w:ascii="Verdana" w:eastAsia="Times New Roman" w:hAnsi="Verdana" w:cs="Times New Roman"/>
                <w:b/>
                <w:bCs/>
                <w:color w:val="FF0000"/>
                <w:sz w:val="23"/>
                <w:szCs w:val="23"/>
                <w:lang w:eastAsia="ru-RU"/>
              </w:rPr>
              <w:t>Прочие юбилейные даты в 2016 году даты военной истории России:</w:t>
            </w:r>
          </w:p>
          <w:p w:rsidR="005F5C91" w:rsidRPr="005F5C91" w:rsidRDefault="005F5C91" w:rsidP="005F5C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12 марта - 85 лет со дня принятия программы физкультурной подготовки в общеобразовательных, профессиональных и спортивных организациях "Готов к труду и обороне СССР" (ГТО) (1931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19 марта - 110 лет со дня приказа по Морскому ведомству, которым подводные лодки были объявлены самостоятельным классом боевых 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lastRenderedPageBreak/>
              <w:t>кораблей (создание подводного флота России) (1906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27 марта - 905 лет со дня разбития русскими дружинами половецкого войска при </w:t>
            </w:r>
            <w:proofErr w:type="spellStart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Салнице</w:t>
            </w:r>
            <w:proofErr w:type="spellEnd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(1111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 xml:space="preserve">20 мая - 100 лет со дня </w:t>
            </w:r>
            <w:proofErr w:type="gramStart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рождения Героя Советского Союза летчика Алексея Петровича</w:t>
            </w:r>
            <w:proofErr w:type="gramEnd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Маресьева (1916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10 июля - 200 лет со дня рождения последнего российского генерал-фельдмаршала графа Дмитрия Алексеевича Милютина (1816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14 октября - 205 лет со дня окружения и уничтожения русскими войсками под командованием Михаила Кутузова турецкой армии под </w:t>
            </w:r>
            <w:proofErr w:type="spellStart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Рущуком</w:t>
            </w:r>
            <w:proofErr w:type="spellEnd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 xml:space="preserve"> (1811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24 ноября - 190 лет со дня рождения генерал-фельдмаршала флота графа Ивана Григорьевича Чернышева (1726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1 декабря - 120 лет со дня рождения маршала Советского Союза Георгия Константиновича Жукова (1896 год);</w:t>
            </w:r>
            <w:proofErr w:type="gramEnd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3 декабря - 50 лет со дня перенесения праха неизвестного солдата из братской могилы на 41-м километре Ленинградского шоссе и торжественного захоронения у Кремлевской стены (1966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7 декабря - 40 лет со дня присвоения Туле почетного звания "город-герой" (1976 год);</w:t>
            </w:r>
            <w:r w:rsidRPr="005F5C91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br/>
              <w:t>21 декабря - 120 лет со дня рождения маршала Советского Союза Константина Константиновича Рокоссовского (1896 год)</w:t>
            </w:r>
            <w:proofErr w:type="gramEnd"/>
          </w:p>
        </w:tc>
      </w:tr>
    </w:tbl>
    <w:p w:rsidR="00FB3CA6" w:rsidRDefault="00FB3CA6">
      <w:bookmarkStart w:id="0" w:name="_GoBack"/>
      <w:bookmarkEnd w:id="0"/>
    </w:p>
    <w:sectPr w:rsidR="00F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16"/>
    <w:rsid w:val="005F5C91"/>
    <w:rsid w:val="00D91AEB"/>
    <w:rsid w:val="00F4291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944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00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62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2642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Франко  Ольга Алексевна</dc:creator>
  <cp:keywords/>
  <dc:description/>
  <cp:lastModifiedBy>Малыгина Александра Михайловна</cp:lastModifiedBy>
  <cp:revision>4</cp:revision>
  <cp:lastPrinted>2016-02-02T04:56:00Z</cp:lastPrinted>
  <dcterms:created xsi:type="dcterms:W3CDTF">2016-02-02T04:56:00Z</dcterms:created>
  <dcterms:modified xsi:type="dcterms:W3CDTF">2016-02-19T07:51:00Z</dcterms:modified>
</cp:coreProperties>
</file>