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94" w:rsidRPr="00E96143" w:rsidRDefault="00134D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Курение и </w:t>
      </w:r>
      <w:proofErr w:type="spellStart"/>
      <w:r w:rsidRPr="00DD79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коронавирус</w:t>
      </w:r>
      <w:proofErr w:type="spellEnd"/>
      <w:r w:rsidR="00E96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бросаем курить самостоятельно.</w:t>
      </w:r>
    </w:p>
    <w:p w:rsidR="00E96143" w:rsidRDefault="00134D94" w:rsidP="004571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Всемирная организация здравоохранения предупреждает, что к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урение создает двойной риск для здоровья во время эпидемии</w:t>
      </w:r>
      <w:r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Во-первых, увеличивается вероятность перенести инфекцию с рук, так как при курении человек постоянно подносит пальцы к слизистым носа и рта. Во-вторых, у курильщиков </w:t>
      </w:r>
      <w:r w:rsidR="0019167C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частыми нарушениями бывают заболевания легких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="0019167C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резко повышает риск развития осложнений в случае заражения. </w:t>
      </w:r>
    </w:p>
    <w:p w:rsidR="001603CA" w:rsidRDefault="00E96143" w:rsidP="004571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доказано, что даже </w:t>
      </w:r>
      <w:r w:rsid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3B6E50" w:rsidRP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переболевших </w:t>
      </w:r>
      <w:proofErr w:type="spellStart"/>
      <w:r w:rsidR="003B6E50" w:rsidRP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="003B6E50" w:rsidRP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легкой степени </w:t>
      </w:r>
      <w:r w:rsidR="003B6E50" w:rsidRP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нашли поражения легких</w:t>
      </w:r>
      <w:r w:rsid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="003B6E50" w:rsidRP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имптом «матового стекла» образуется локально и характеризуется сниженным показателем воздушности тканей</w:t>
      </w:r>
      <w:r w:rsidR="003B6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Катастрофические изменения в легких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вызванные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короновирусной</w:t>
      </w:r>
      <w:proofErr w:type="spellEnd"/>
      <w:proofErr w:type="gramEnd"/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могут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привести к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развитию пневмонии со з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начительное </w:t>
      </w:r>
      <w:r w:rsidR="00C657C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ухудшением 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функции легких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4571B2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пидемия </w:t>
      </w:r>
      <w:proofErr w:type="spellStart"/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D74971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 </w:t>
      </w:r>
      <w:r w:rsidR="004571B2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повод бросить курить.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71B2" w:rsidRDefault="001603CA" w:rsidP="004571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71B2" w:rsidRPr="0045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несколько правил, которыми нужно придерживаться, чтобы бросить курить самостоятельно:</w:t>
      </w:r>
    </w:p>
    <w:p w:rsidR="004571B2" w:rsidRPr="00DD794E" w:rsidRDefault="004571B2" w:rsidP="00DD794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обходимо понять, что </w:t>
      </w:r>
      <w:proofErr w:type="gramStart"/>
      <w:r w:rsid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proofErr w:type="gramEnd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1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здоровой </w:t>
      </w: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альтернативой сигарете электронные сигареты, кальян, </w:t>
      </w:r>
      <w:proofErr w:type="spellStart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снюсы</w:t>
      </w:r>
      <w:proofErr w:type="spellEnd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айкос</w:t>
      </w:r>
      <w:proofErr w:type="spellEnd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риски те же, а в некоторых случаях 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даже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гораздо выше.</w:t>
      </w:r>
    </w:p>
    <w:p w:rsidR="00DD794E" w:rsidRPr="00DD794E" w:rsidRDefault="00DD794E" w:rsidP="00E96143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несколько эффективных советов, </w:t>
      </w:r>
      <w:proofErr w:type="gramStart"/>
      <w:r w:rsidR="00E9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шагов,  которые</w:t>
      </w:r>
      <w:proofErr w:type="gramEnd"/>
      <w:r w:rsidR="00E9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позволят Вас прийти к цели – бросить курить!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«5 шагов к успеху»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1 — Получение информации: </w:t>
      </w:r>
    </w:p>
    <w:p w:rsidR="001603CA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 изучите научные данные о влиянии курения табака (сигарет</w:t>
      </w:r>
      <w:proofErr w:type="gramStart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,</w:t>
      </w:r>
      <w:proofErr w:type="gramEnd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трубок, кальяна, самокруток и т.д.) на здоровье. Не пренебрегайте доказанными фактами, т.к. они получены в результате строгих научных исследований.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2 — Оцените свое здоровье: </w:t>
      </w:r>
    </w:p>
    <w:p w:rsidR="00C657C8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Подумайте, что табак может оказать вредное воздействие и на ваше здоровье. Проанализируйте, нет ли у Вас симптомов нарушения здоровья в результате курения табака: кашель, мокрота, повышенное артериальное давление, боль в желудке, ранние морщины на лице, одышка, постоянная усталость.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Помните, что курение, парение, закладывание </w:t>
      </w:r>
      <w:proofErr w:type="spellStart"/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снюса</w:t>
      </w:r>
      <w:proofErr w:type="spellEnd"/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вызывает целый комплекс соматических заболеваний, но 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поврежденная слизистая рта </w:t>
      </w:r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становятся воротами для инфицирования, в том числе </w:t>
      </w:r>
      <w:proofErr w:type="spellStart"/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 w:rsidR="001603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Ваше здоровье начнет улучшаться в ту самую минуту, когда Вы бросите курить: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20 минут ваш пульс и давление понизятся.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24 часа у Вас уменьшится риск инфаркта.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2 дня к Вам вернется нормальное ощущение вкуса и запаха.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2-3 недели функция ваших легких придет в норму, улучшится кровообращение и Вам станет легче ходить.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1 год риск инфаркта станет вдвое меньше и через 15 лет снизится до уровня некурящих людей.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5 лет: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риск заболевания раком полости рта, горла и пищевода сократится вдвое,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риск инсульта и инфаркта станет практически таким же, как у некурящего человека (через 5—15 лет).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Через 10 лет ваш риск умереть от рака легкого станет практически таким же, как у некурящего человека.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— После отказа от курения табака снижается риск смерти от хронической </w:t>
      </w:r>
      <w:proofErr w:type="spellStart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обструктивной</w:t>
      </w:r>
      <w:proofErr w:type="spellEnd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болезни легких.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Риск развития рака мочевого пузыря снижается в 2 раза через несколько лет после отказа от курения табака.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Если женщина бросает курить во время первого триместра беременности, то риск рождения ребенка с малым весом снижается до уровня некурящей женщины.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 3 — Определите для себя причины для отказа от табака: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Жить более здоровой жизнью.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 здоровье начнет улучшаться сразу же после отказа от курения табака.</w:t>
      </w:r>
    </w:p>
    <w:p w:rsidR="006D19A1" w:rsidRDefault="00E160DC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Жить д</w:t>
      </w:r>
      <w:r w:rsidR="006D1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ольше.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 табака в буквальном смысле слова «съедает Вас заживо». Курильщики, которых убивает табак, умирают примерно на 14 лет раньше, чем те, кто не курит.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Освободиться от зависимости.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Никотин является одним из веществ, вызывающих наиболее сильную зависимость, 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значит, что человек продолжает курить да</w:t>
      </w:r>
      <w:bookmarkStart w:id="0" w:name="_GoBack"/>
      <w:bookmarkEnd w:id="0"/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Улучшить здоровье тех, кто Вас окружает.</w:t>
      </w:r>
      <w:r w:rsidR="00C65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Вторичный табачный дым убивает. Он вызывает рак, болезни сердца, органов дыхательной и пищеварительной систем и другие болезни. Дети, родители которых курят, имеют большую вероятность заболевания бронхитом, бронхиальной астмой, инфекционными заболеваниями ушей и воспалением легких.</w:t>
      </w:r>
    </w:p>
    <w:p w:rsidR="00DD794E" w:rsidRPr="00DD794E" w:rsidRDefault="00E160DC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Сэкономить деньги, сократить количество походов в магазин</w:t>
      </w:r>
      <w:r w:rsidR="006D1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контактов, потенциально опасных.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сейчас очень актуальная тема.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Чувствовать себя лучше. 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избавитесь от кашля, Вам станет легче дышать, и Вы перестанете все время чувствовать себя плохо. Вы будете также лучше выглядеть — у тех, кто бросил курить, кожа выглядит моложе, зубы — белее, и появляется больше энергии.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Улучшить качество жизни.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Ваши одежда, машина и дом не будут иметь неприятного запаха. Еда будет казаться вкуснее.</w:t>
      </w:r>
    </w:p>
    <w:p w:rsidR="00DD794E" w:rsidRPr="00DD794E" w:rsidRDefault="008D06F3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DD794E"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Улучшить свое сексуальное и репродуктивное здоровье.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мужчин, которые курят, могут появиться проблемы с появлением и поддержанием эрекции. Женщинам, которые курят, труднее забеременеть и сохранить беременность.</w:t>
      </w:r>
    </w:p>
    <w:p w:rsidR="00DD794E" w:rsidRPr="00DD794E" w:rsidRDefault="008D06F3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="00DD794E"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в тренде.</w:t>
      </w:r>
    </w:p>
    <w:p w:rsidR="00DD794E" w:rsidRPr="00DD794E" w:rsidRDefault="006D19A1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Остается</w:t>
      </w:r>
      <w:r w:rsidR="00DD794E"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меньше и меньше мест, в которых разрешено курение. Курить табак становится не модно. Многие курильщики уже начали бросать курить. Вы тоже можете бросить курить.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4 — Принятие решения: 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Сосредоточьтесь на причинах, в силу которых Вы хотите бросить курить и приготовьтесь к отказу от табака.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 5 — Действие: </w:t>
      </w:r>
    </w:p>
    <w:p w:rsidR="00E96143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Выберите ден</w:t>
      </w:r>
      <w:r w:rsidR="00E96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в который Вы бросите курить.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Со дня отказа от курения — ни одной затяжки!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Выбросьте пепельницы, зажигалки и все сигареты или другие табачные изделия.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 Не допускайте курения в своей машине и в доме.</w:t>
      </w:r>
      <w:r w:rsidR="008D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в условиях самоизоляции мест для курения становиться еще меньше.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Обеспечьте себе поддержку и одобрение окружающих.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 членам вашей семьи, друзьям и сотрудникам, что Вы бросаете курить, и попросите оказать вам поддержку.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Найдите еще кого-то, кто хочет бросить курить.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Легче брос</w:t>
      </w:r>
      <w:r w:rsidR="008D0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ать курить вместе с кем-нибудь, особенно если эта Ваша «вторая половина». </w:t>
      </w: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Пригласите знакомого курильщика или курящего родственника бросить курить вместе с Вами. 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Определите, что вызывает непреодолимое желание курить.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Алкоголь, кофе и стресс могут вызвать желание курить. Это желание может также вызвать вид курящих — попросите знакомых Вам курильщиков не закуривать при Вас.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сдавайтесь: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Большинство людей делали несколько попыток бросить курить, пока они не добились успеха. Если Вы опять начнете курить, не теряйте надежды — сделайте новую попытку.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Вы не потерпели поражения — Вы узнали, какие факторы и ситуации заставляют Вас закурить.</w:t>
      </w:r>
    </w:p>
    <w:p w:rsidR="00DD794E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— Следующая попытка бросить курить будет легче. </w:t>
      </w:r>
    </w:p>
    <w:p w:rsidR="004571B2" w:rsidRPr="00DD794E" w:rsidRDefault="00DD794E" w:rsidP="00DD794E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— Никогда не поздно бросать курить.</w:t>
      </w:r>
    </w:p>
    <w:p w:rsidR="004571B2" w:rsidRPr="004571B2" w:rsidRDefault="004571B2" w:rsidP="004571B2"/>
    <w:p w:rsidR="004571B2" w:rsidRPr="000E6C97" w:rsidRDefault="000E6C97" w:rsidP="000E6C97">
      <w:pPr>
        <w:jc w:val="both"/>
        <w:rPr>
          <w:rFonts w:ascii="Times New Roman" w:hAnsi="Times New Roman" w:cs="Times New Roman"/>
          <w:sz w:val="28"/>
          <w:szCs w:val="28"/>
        </w:rPr>
      </w:pPr>
      <w:r w:rsidRPr="000E6C97">
        <w:rPr>
          <w:rFonts w:ascii="Times New Roman" w:hAnsi="Times New Roman" w:cs="Times New Roman"/>
          <w:sz w:val="28"/>
          <w:szCs w:val="28"/>
        </w:rPr>
        <w:t xml:space="preserve">Сейчас очень непростой период, наверное, мы впервые попали в ситуацию, когда самоизоляция становится жизненно необходима. Стресс, психологические нагрузки, семейные конфликты, раздражение и тревога – буря эмоций, которая только подталкивает курильщика к сигарете. С другой стороны - бросать курить в условиях эпидемии – правильный шаг на пути укрепления здоровья, а также дополнительная профилактическая мера и экономия средств в условиях карантина. </w:t>
      </w:r>
    </w:p>
    <w:p w:rsidR="004571B2" w:rsidRPr="004571B2" w:rsidRDefault="004571B2" w:rsidP="004571B2"/>
    <w:p w:rsidR="004571B2" w:rsidRPr="004571B2" w:rsidRDefault="004571B2" w:rsidP="004571B2"/>
    <w:p w:rsidR="004571B2" w:rsidRDefault="004571B2" w:rsidP="004571B2"/>
    <w:p w:rsidR="004571B2" w:rsidRPr="004571B2" w:rsidRDefault="004571B2" w:rsidP="00E96143">
      <w:pPr>
        <w:shd w:val="clear" w:color="auto" w:fill="FFFFFF"/>
        <w:spacing w:after="135" w:line="270" w:lineRule="atLeast"/>
        <w:ind w:right="300"/>
        <w:textAlignment w:val="baseline"/>
        <w:outlineLvl w:val="2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4571B2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 </w:t>
      </w:r>
    </w:p>
    <w:p w:rsidR="004571B2" w:rsidRPr="004571B2" w:rsidRDefault="004571B2" w:rsidP="004571B2"/>
    <w:sectPr w:rsidR="004571B2" w:rsidRPr="0045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f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B4A40"/>
    <w:multiLevelType w:val="multilevel"/>
    <w:tmpl w:val="8B76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667E8"/>
    <w:multiLevelType w:val="hybridMultilevel"/>
    <w:tmpl w:val="1DC6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962C0"/>
    <w:multiLevelType w:val="hybridMultilevel"/>
    <w:tmpl w:val="9A508D84"/>
    <w:lvl w:ilvl="0" w:tplc="26D40768">
      <w:start w:val="1"/>
      <w:numFmt w:val="decimal"/>
      <w:lvlText w:val="%1."/>
      <w:lvlJc w:val="left"/>
      <w:pPr>
        <w:ind w:left="720" w:hanging="360"/>
      </w:pPr>
      <w:rPr>
        <w:rFonts w:ascii="cofo" w:hAnsi="cofo" w:hint="default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71"/>
    <w:rsid w:val="000E6C97"/>
    <w:rsid w:val="00134D94"/>
    <w:rsid w:val="001603CA"/>
    <w:rsid w:val="0019167C"/>
    <w:rsid w:val="00245B81"/>
    <w:rsid w:val="003B6E50"/>
    <w:rsid w:val="004571B2"/>
    <w:rsid w:val="006D19A1"/>
    <w:rsid w:val="007D6821"/>
    <w:rsid w:val="008D06F3"/>
    <w:rsid w:val="00C657C8"/>
    <w:rsid w:val="00D74971"/>
    <w:rsid w:val="00DD794E"/>
    <w:rsid w:val="00DF4BA5"/>
    <w:rsid w:val="00E160DC"/>
    <w:rsid w:val="00E96143"/>
    <w:rsid w:val="00EC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2F517-F22A-4809-B773-1B1CBC56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49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D2B2D-A5BC-4E43-844F-8A2C4DE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</dc:creator>
  <cp:keywords/>
  <dc:description/>
  <cp:lastModifiedBy>Оксана Николаевна</cp:lastModifiedBy>
  <cp:revision>6</cp:revision>
  <dcterms:created xsi:type="dcterms:W3CDTF">2020-04-07T06:33:00Z</dcterms:created>
  <dcterms:modified xsi:type="dcterms:W3CDTF">2020-04-14T11:52:00Z</dcterms:modified>
</cp:coreProperties>
</file>